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7AE" w:rsidRDefault="008427AE" w:rsidP="008427AE">
      <w:pPr>
        <w:pStyle w:val="Standard"/>
        <w:jc w:val="right"/>
        <w:rPr>
          <w:rFonts w:ascii="Calibri" w:hAnsi="Calibri" w:cs="Calibri"/>
          <w:kern w:val="0"/>
          <w:sz w:val="22"/>
          <w:szCs w:val="22"/>
          <w:lang w:val="uk-UA" w:bidi="ar-SA"/>
        </w:rPr>
      </w:pPr>
    </w:p>
    <w:p w:rsidR="00E03D39" w:rsidRDefault="00E03D39" w:rsidP="00E03D39">
      <w:pPr>
        <w:pStyle w:val="Standard"/>
        <w:jc w:val="center"/>
      </w:pPr>
      <w:r w:rsidRPr="006924F5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8" o:title=""/>
          </v:shape>
          <o:OLEObject Type="Embed" ProgID="Word.Picture.8" ShapeID="_x0000_i1025" DrawAspect="Content" ObjectID="_1579423791" r:id="rId9"/>
        </w:object>
      </w:r>
    </w:p>
    <w:p w:rsidR="00E03D39" w:rsidRDefault="00E03D39" w:rsidP="00E03D39">
      <w:pPr>
        <w:pStyle w:val="Standard"/>
        <w:jc w:val="center"/>
        <w:rPr>
          <w:b/>
          <w:sz w:val="28"/>
          <w:szCs w:val="28"/>
        </w:rPr>
      </w:pPr>
    </w:p>
    <w:p w:rsidR="00E03D39" w:rsidRPr="003A57EE" w:rsidRDefault="00E03D39" w:rsidP="00DB2041">
      <w:pPr>
        <w:pStyle w:val="Standard"/>
        <w:jc w:val="center"/>
        <w:rPr>
          <w:b/>
          <w:sz w:val="28"/>
          <w:szCs w:val="28"/>
          <w:lang w:val="ru-RU"/>
        </w:rPr>
      </w:pPr>
      <w:r w:rsidRPr="003A57EE">
        <w:rPr>
          <w:b/>
          <w:sz w:val="28"/>
          <w:szCs w:val="28"/>
          <w:lang w:val="ru-RU"/>
        </w:rPr>
        <w:t>УКРАЇНА</w:t>
      </w:r>
    </w:p>
    <w:p w:rsidR="00E03D39" w:rsidRPr="003A57EE" w:rsidRDefault="00E03D39" w:rsidP="00DB2041">
      <w:pPr>
        <w:pStyle w:val="Standard"/>
        <w:jc w:val="center"/>
        <w:rPr>
          <w:b/>
          <w:sz w:val="28"/>
          <w:szCs w:val="28"/>
          <w:lang w:val="ru-RU"/>
        </w:rPr>
      </w:pPr>
      <w:r w:rsidRPr="003A57EE">
        <w:rPr>
          <w:b/>
          <w:sz w:val="28"/>
          <w:szCs w:val="28"/>
          <w:lang w:val="ru-RU"/>
        </w:rPr>
        <w:t>ОДЕСЬКА ОБЛАСТЬ</w:t>
      </w:r>
    </w:p>
    <w:p w:rsidR="00E03D39" w:rsidRPr="003A57EE" w:rsidRDefault="00E03D39" w:rsidP="00DB2041">
      <w:pPr>
        <w:pStyle w:val="Standard"/>
        <w:jc w:val="center"/>
        <w:rPr>
          <w:b/>
          <w:sz w:val="28"/>
          <w:szCs w:val="28"/>
          <w:lang w:val="ru-RU"/>
        </w:rPr>
      </w:pPr>
      <w:r w:rsidRPr="003A57EE">
        <w:rPr>
          <w:b/>
          <w:sz w:val="28"/>
          <w:szCs w:val="28"/>
          <w:lang w:val="ru-RU"/>
        </w:rPr>
        <w:t>АРЦИЗЬКИЙ РАЙОН</w:t>
      </w:r>
    </w:p>
    <w:p w:rsidR="00E03D39" w:rsidRPr="003A57EE" w:rsidRDefault="00E03D39" w:rsidP="00DB2041">
      <w:pPr>
        <w:pStyle w:val="ShapkaDocumentu"/>
        <w:tabs>
          <w:tab w:val="num" w:pos="0"/>
        </w:tabs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 w:rsidRPr="003A57EE">
        <w:rPr>
          <w:rFonts w:ascii="Times New Roman" w:hAnsi="Times New Roman"/>
          <w:b/>
          <w:sz w:val="28"/>
          <w:szCs w:val="28"/>
          <w:lang w:val="ru-RU"/>
        </w:rPr>
        <w:t xml:space="preserve"> МІСЬКА РАДА</w:t>
      </w:r>
    </w:p>
    <w:p w:rsidR="00E03D39" w:rsidRPr="003A57EE" w:rsidRDefault="00E03D39" w:rsidP="00DB2041">
      <w:pPr>
        <w:pStyle w:val="Standard"/>
        <w:spacing w:after="120"/>
        <w:jc w:val="center"/>
        <w:rPr>
          <w:lang w:val="ru-RU"/>
        </w:rPr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E03D39" w:rsidRPr="003A57EE" w:rsidRDefault="00E03D39" w:rsidP="00DB2041">
      <w:pPr>
        <w:pStyle w:val="Standard"/>
        <w:spacing w:after="120"/>
        <w:jc w:val="center"/>
        <w:rPr>
          <w:b/>
          <w:spacing w:val="-10"/>
          <w:sz w:val="32"/>
          <w:szCs w:val="32"/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E03D39" w:rsidRPr="003A57EE" w:rsidRDefault="00E03D39" w:rsidP="00DB2041">
      <w:pPr>
        <w:pStyle w:val="Standard"/>
        <w:jc w:val="center"/>
        <w:rPr>
          <w:lang w:val="ru-RU"/>
        </w:rPr>
      </w:pPr>
    </w:p>
    <w:p w:rsidR="00E03D39" w:rsidRDefault="00E03D39" w:rsidP="00DB204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834762">
        <w:rPr>
          <w:b/>
          <w:sz w:val="28"/>
          <w:szCs w:val="28"/>
          <w:lang w:val="uk-UA"/>
        </w:rPr>
        <w:t>при</w:t>
      </w:r>
      <w:r w:rsidR="003A57EE">
        <w:rPr>
          <w:b/>
          <w:sz w:val="28"/>
          <w:szCs w:val="28"/>
          <w:lang w:val="uk-UA"/>
        </w:rPr>
        <w:t>своєння адреси комплексу споруд</w:t>
      </w:r>
    </w:p>
    <w:p w:rsidR="00E03D39" w:rsidRPr="003A57EE" w:rsidRDefault="00E03D39" w:rsidP="00E03D39">
      <w:pPr>
        <w:rPr>
          <w:sz w:val="28"/>
          <w:szCs w:val="28"/>
        </w:rPr>
      </w:pPr>
    </w:p>
    <w:p w:rsidR="00E03D39" w:rsidRPr="003A57EE" w:rsidRDefault="00E03D39" w:rsidP="00E03D39">
      <w:pPr>
        <w:rPr>
          <w:sz w:val="28"/>
          <w:szCs w:val="28"/>
        </w:rPr>
      </w:pPr>
    </w:p>
    <w:p w:rsidR="00E03D39" w:rsidRDefault="00E03D39" w:rsidP="00E03D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Керуючись ст. 30 Закону України «Про місцеве самоврядування в Україні»</w:t>
      </w:r>
      <w:r w:rsidR="008427AE">
        <w:rPr>
          <w:sz w:val="28"/>
          <w:szCs w:val="28"/>
          <w:lang w:val="uk-UA"/>
        </w:rPr>
        <w:t xml:space="preserve"> </w:t>
      </w:r>
      <w:r w:rsidR="00C17724">
        <w:rPr>
          <w:sz w:val="28"/>
          <w:szCs w:val="28"/>
          <w:lang w:val="uk-UA"/>
        </w:rPr>
        <w:t>та</w:t>
      </w:r>
      <w:r>
        <w:rPr>
          <w:sz w:val="28"/>
          <w:szCs w:val="28"/>
          <w:lang w:val="uk-UA"/>
        </w:rPr>
        <w:t xml:space="preserve"> згідно Порядку присвоєння та зміни адрес об’єктам нерухомості та земельним ділянкам,</w:t>
      </w:r>
      <w:r w:rsidR="0016348E">
        <w:rPr>
          <w:sz w:val="28"/>
          <w:szCs w:val="28"/>
          <w:lang w:val="uk-UA"/>
        </w:rPr>
        <w:t xml:space="preserve"> затвердженого рішенням Арцизької міської ради № 194-</w:t>
      </w:r>
      <w:r w:rsidR="0016348E" w:rsidRPr="0004255C">
        <w:rPr>
          <w:sz w:val="28"/>
          <w:szCs w:val="28"/>
          <w:lang w:val="de-DE"/>
        </w:rPr>
        <w:t>VI</w:t>
      </w:r>
      <w:r w:rsidR="0016348E" w:rsidRPr="0016348E">
        <w:rPr>
          <w:sz w:val="28"/>
          <w:szCs w:val="28"/>
          <w:lang w:val="uk-UA"/>
        </w:rPr>
        <w:t xml:space="preserve"> </w:t>
      </w:r>
      <w:r w:rsidR="0016348E">
        <w:rPr>
          <w:sz w:val="28"/>
          <w:szCs w:val="28"/>
          <w:lang w:val="uk-UA"/>
        </w:rPr>
        <w:t>від 28.07.2011 р</w:t>
      </w:r>
      <w:r w:rsidR="009A695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, виконавчий  комітет  Арцизької  міської  ради </w:t>
      </w:r>
    </w:p>
    <w:p w:rsidR="00E03D39" w:rsidRDefault="00E03D39" w:rsidP="00E03D39">
      <w:pPr>
        <w:jc w:val="both"/>
        <w:rPr>
          <w:sz w:val="28"/>
          <w:szCs w:val="28"/>
          <w:lang w:val="uk-UA"/>
        </w:rPr>
      </w:pPr>
    </w:p>
    <w:p w:rsidR="00E03D39" w:rsidRDefault="00E03D39" w:rsidP="00E03D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 :</w:t>
      </w:r>
    </w:p>
    <w:p w:rsidR="00E03D39" w:rsidRDefault="00E03D39" w:rsidP="00E03D39">
      <w:pPr>
        <w:jc w:val="both"/>
        <w:rPr>
          <w:sz w:val="28"/>
          <w:szCs w:val="28"/>
          <w:lang w:val="uk-UA"/>
        </w:rPr>
      </w:pPr>
    </w:p>
    <w:p w:rsidR="00834762" w:rsidRPr="00493E06" w:rsidRDefault="00834762" w:rsidP="00493E06">
      <w:pPr>
        <w:pStyle w:val="a7"/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 w:rsidRPr="00493E06">
        <w:rPr>
          <w:sz w:val="28"/>
          <w:szCs w:val="28"/>
          <w:lang w:val="uk-UA"/>
        </w:rPr>
        <w:t>Присвоїти комплексу споруд, як</w:t>
      </w:r>
      <w:r w:rsidR="00E469ED" w:rsidRPr="00493E06">
        <w:rPr>
          <w:sz w:val="28"/>
          <w:szCs w:val="28"/>
          <w:lang w:val="uk-UA"/>
        </w:rPr>
        <w:t>і</w:t>
      </w:r>
      <w:r w:rsidRPr="00493E06">
        <w:rPr>
          <w:sz w:val="28"/>
          <w:szCs w:val="28"/>
          <w:lang w:val="uk-UA"/>
        </w:rPr>
        <w:t xml:space="preserve"> розташован</w:t>
      </w:r>
      <w:r w:rsidR="00E469ED" w:rsidRPr="00493E06">
        <w:rPr>
          <w:sz w:val="28"/>
          <w:szCs w:val="28"/>
          <w:lang w:val="uk-UA"/>
        </w:rPr>
        <w:t>і</w:t>
      </w:r>
      <w:r w:rsidRPr="00493E06">
        <w:rPr>
          <w:sz w:val="28"/>
          <w:szCs w:val="28"/>
          <w:lang w:val="uk-UA"/>
        </w:rPr>
        <w:t xml:space="preserve"> у м. Арциз по вул. 28 </w:t>
      </w:r>
      <w:r w:rsidR="00C74935">
        <w:rPr>
          <w:sz w:val="28"/>
          <w:szCs w:val="28"/>
          <w:lang w:val="uk-UA"/>
        </w:rPr>
        <w:t>Ч</w:t>
      </w:r>
      <w:r w:rsidRPr="00493E06">
        <w:rPr>
          <w:sz w:val="28"/>
          <w:szCs w:val="28"/>
          <w:lang w:val="uk-UA"/>
        </w:rPr>
        <w:t xml:space="preserve">ервня (біля </w:t>
      </w:r>
      <w:proofErr w:type="spellStart"/>
      <w:r w:rsidRPr="00493E06">
        <w:rPr>
          <w:sz w:val="28"/>
          <w:szCs w:val="28"/>
          <w:lang w:val="uk-UA"/>
        </w:rPr>
        <w:t>Арцизької</w:t>
      </w:r>
      <w:proofErr w:type="spellEnd"/>
      <w:r w:rsidRPr="00493E06">
        <w:rPr>
          <w:sz w:val="28"/>
          <w:szCs w:val="28"/>
          <w:lang w:val="uk-UA"/>
        </w:rPr>
        <w:t xml:space="preserve"> загальноосвітньої школи І-ІІІ ступенів №5 </w:t>
      </w:r>
      <w:proofErr w:type="spellStart"/>
      <w:r w:rsidRPr="00493E06">
        <w:rPr>
          <w:sz w:val="28"/>
          <w:szCs w:val="28"/>
          <w:lang w:val="uk-UA"/>
        </w:rPr>
        <w:t>Арцизької</w:t>
      </w:r>
      <w:proofErr w:type="spellEnd"/>
      <w:r w:rsidRPr="00493E06">
        <w:rPr>
          <w:sz w:val="28"/>
          <w:szCs w:val="28"/>
          <w:lang w:val="uk-UA"/>
        </w:rPr>
        <w:t xml:space="preserve"> районної ради Одеської області), </w:t>
      </w:r>
      <w:r w:rsidR="00E469ED" w:rsidRPr="00493E06">
        <w:rPr>
          <w:sz w:val="28"/>
          <w:szCs w:val="28"/>
          <w:lang w:val="uk-UA"/>
        </w:rPr>
        <w:t xml:space="preserve">адресу: </w:t>
      </w:r>
      <w:r w:rsidRPr="00493E06">
        <w:rPr>
          <w:b/>
          <w:sz w:val="28"/>
          <w:szCs w:val="28"/>
          <w:lang w:val="uk-UA"/>
        </w:rPr>
        <w:t>6840</w:t>
      </w:r>
      <w:r w:rsidR="009A695C">
        <w:rPr>
          <w:b/>
          <w:sz w:val="28"/>
          <w:szCs w:val="28"/>
          <w:lang w:val="uk-UA"/>
        </w:rPr>
        <w:t>0</w:t>
      </w:r>
      <w:r w:rsidRPr="00493E06">
        <w:rPr>
          <w:b/>
          <w:sz w:val="28"/>
          <w:szCs w:val="28"/>
          <w:lang w:val="uk-UA"/>
        </w:rPr>
        <w:t xml:space="preserve">, Одеська обл., м. Арциз, вул. 28 </w:t>
      </w:r>
      <w:r w:rsidR="009A695C">
        <w:rPr>
          <w:b/>
          <w:sz w:val="28"/>
          <w:szCs w:val="28"/>
          <w:lang w:val="uk-UA"/>
        </w:rPr>
        <w:t>Ч</w:t>
      </w:r>
      <w:r w:rsidRPr="00493E06">
        <w:rPr>
          <w:b/>
          <w:sz w:val="28"/>
          <w:szCs w:val="28"/>
          <w:lang w:val="uk-UA"/>
        </w:rPr>
        <w:t>ервня, 115</w:t>
      </w:r>
      <w:r w:rsidR="00C74935">
        <w:rPr>
          <w:b/>
          <w:sz w:val="28"/>
          <w:szCs w:val="28"/>
          <w:lang w:val="uk-UA"/>
        </w:rPr>
        <w:t>а</w:t>
      </w:r>
      <w:r w:rsidRPr="00493E06">
        <w:rPr>
          <w:b/>
          <w:sz w:val="28"/>
          <w:szCs w:val="28"/>
          <w:lang w:val="uk-UA"/>
        </w:rPr>
        <w:t>.</w:t>
      </w:r>
    </w:p>
    <w:p w:rsidR="00493E06" w:rsidRPr="00493E06" w:rsidRDefault="00493E06" w:rsidP="00493E06">
      <w:pPr>
        <w:pStyle w:val="a7"/>
        <w:jc w:val="both"/>
        <w:rPr>
          <w:b/>
          <w:sz w:val="28"/>
          <w:szCs w:val="28"/>
          <w:lang w:val="uk-UA"/>
        </w:rPr>
      </w:pPr>
    </w:p>
    <w:p w:rsidR="00834762" w:rsidRPr="00493E06" w:rsidRDefault="00834762" w:rsidP="00493E06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93E06">
        <w:rPr>
          <w:sz w:val="28"/>
          <w:szCs w:val="28"/>
          <w:lang w:val="uk-UA"/>
        </w:rPr>
        <w:t>Взяти на баланс Арцизької міської ради комплекс споруд</w:t>
      </w:r>
      <w:r w:rsidR="005059B0" w:rsidRPr="00493E06">
        <w:rPr>
          <w:sz w:val="28"/>
          <w:szCs w:val="28"/>
          <w:lang w:val="uk-UA"/>
        </w:rPr>
        <w:t>, розташован</w:t>
      </w:r>
      <w:r w:rsidR="009A695C">
        <w:rPr>
          <w:sz w:val="28"/>
          <w:szCs w:val="28"/>
          <w:lang w:val="uk-UA"/>
        </w:rPr>
        <w:t>их</w:t>
      </w:r>
      <w:r w:rsidRPr="00493E06">
        <w:rPr>
          <w:sz w:val="28"/>
          <w:szCs w:val="28"/>
          <w:lang w:val="uk-UA"/>
        </w:rPr>
        <w:t xml:space="preserve"> за </w:t>
      </w:r>
      <w:proofErr w:type="spellStart"/>
      <w:r w:rsidRPr="00493E06">
        <w:rPr>
          <w:sz w:val="28"/>
          <w:szCs w:val="28"/>
          <w:lang w:val="uk-UA"/>
        </w:rPr>
        <w:t>адресою</w:t>
      </w:r>
      <w:proofErr w:type="spellEnd"/>
      <w:r w:rsidR="00E469ED" w:rsidRPr="00493E06">
        <w:rPr>
          <w:sz w:val="28"/>
          <w:szCs w:val="28"/>
          <w:lang w:val="uk-UA"/>
        </w:rPr>
        <w:t>:</w:t>
      </w:r>
      <w:r w:rsidRPr="00493E06">
        <w:rPr>
          <w:sz w:val="28"/>
          <w:szCs w:val="28"/>
          <w:lang w:val="uk-UA"/>
        </w:rPr>
        <w:t xml:space="preserve"> 6840</w:t>
      </w:r>
      <w:r w:rsidR="009A695C">
        <w:rPr>
          <w:sz w:val="28"/>
          <w:szCs w:val="28"/>
          <w:lang w:val="uk-UA"/>
        </w:rPr>
        <w:t>0</w:t>
      </w:r>
      <w:r w:rsidRPr="00493E06">
        <w:rPr>
          <w:sz w:val="28"/>
          <w:szCs w:val="28"/>
          <w:lang w:val="uk-UA"/>
        </w:rPr>
        <w:t xml:space="preserve">, Одеська обл., м. Арциз, вул. 28 </w:t>
      </w:r>
      <w:r w:rsidR="009A695C">
        <w:rPr>
          <w:sz w:val="28"/>
          <w:szCs w:val="28"/>
          <w:lang w:val="uk-UA"/>
        </w:rPr>
        <w:t>Ч</w:t>
      </w:r>
      <w:r w:rsidRPr="00493E06">
        <w:rPr>
          <w:sz w:val="28"/>
          <w:szCs w:val="28"/>
          <w:lang w:val="uk-UA"/>
        </w:rPr>
        <w:t>ервня, 115</w:t>
      </w:r>
      <w:r w:rsidR="00C74935">
        <w:rPr>
          <w:sz w:val="28"/>
          <w:szCs w:val="28"/>
          <w:lang w:val="uk-UA"/>
        </w:rPr>
        <w:t>а</w:t>
      </w:r>
      <w:bookmarkStart w:id="0" w:name="_GoBack"/>
      <w:bookmarkEnd w:id="0"/>
      <w:r w:rsidR="009A695C">
        <w:rPr>
          <w:sz w:val="28"/>
          <w:szCs w:val="28"/>
          <w:lang w:val="uk-UA"/>
        </w:rPr>
        <w:t>.</w:t>
      </w:r>
    </w:p>
    <w:p w:rsidR="00493E06" w:rsidRPr="00493E06" w:rsidRDefault="00493E06" w:rsidP="00493E06">
      <w:pPr>
        <w:pStyle w:val="a7"/>
        <w:rPr>
          <w:sz w:val="28"/>
          <w:szCs w:val="28"/>
          <w:lang w:val="uk-UA"/>
        </w:rPr>
      </w:pPr>
    </w:p>
    <w:p w:rsidR="00493E06" w:rsidRPr="00493E06" w:rsidRDefault="00493E06" w:rsidP="00493E06">
      <w:pPr>
        <w:pStyle w:val="a7"/>
        <w:jc w:val="both"/>
        <w:rPr>
          <w:sz w:val="28"/>
          <w:szCs w:val="28"/>
          <w:lang w:val="uk-UA"/>
        </w:rPr>
      </w:pPr>
    </w:p>
    <w:p w:rsidR="00E03D39" w:rsidRPr="009A695C" w:rsidRDefault="00E03D39" w:rsidP="009A695C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A695C">
        <w:rPr>
          <w:sz w:val="28"/>
          <w:szCs w:val="28"/>
        </w:rPr>
        <w:t xml:space="preserve">Контроль за </w:t>
      </w:r>
      <w:r w:rsidRPr="009A695C">
        <w:rPr>
          <w:sz w:val="28"/>
          <w:szCs w:val="28"/>
          <w:lang w:val="uk-UA"/>
        </w:rPr>
        <w:t xml:space="preserve">виконанням даного </w:t>
      </w:r>
      <w:proofErr w:type="gramStart"/>
      <w:r w:rsidRPr="009A695C">
        <w:rPr>
          <w:sz w:val="28"/>
          <w:szCs w:val="28"/>
          <w:lang w:val="uk-UA"/>
        </w:rPr>
        <w:t>р</w:t>
      </w:r>
      <w:proofErr w:type="gramEnd"/>
      <w:r w:rsidRPr="009A695C">
        <w:rPr>
          <w:sz w:val="28"/>
          <w:szCs w:val="28"/>
          <w:lang w:val="uk-UA"/>
        </w:rPr>
        <w:t xml:space="preserve">ішення </w:t>
      </w:r>
      <w:r w:rsidR="0055217B" w:rsidRPr="009A695C">
        <w:rPr>
          <w:sz w:val="28"/>
          <w:szCs w:val="28"/>
          <w:lang w:val="uk-UA"/>
        </w:rPr>
        <w:t xml:space="preserve">покласти на заступника  </w:t>
      </w:r>
      <w:r w:rsidR="00493E06" w:rsidRPr="009A695C">
        <w:rPr>
          <w:sz w:val="28"/>
          <w:szCs w:val="28"/>
          <w:lang w:val="uk-UA"/>
        </w:rPr>
        <w:t xml:space="preserve">   </w:t>
      </w:r>
      <w:r w:rsidR="0055217B" w:rsidRPr="009A695C">
        <w:rPr>
          <w:sz w:val="28"/>
          <w:szCs w:val="28"/>
          <w:lang w:val="uk-UA"/>
        </w:rPr>
        <w:t>міського голови Макарову Т.В.</w:t>
      </w:r>
      <w:r w:rsidRPr="009A695C">
        <w:rPr>
          <w:sz w:val="28"/>
          <w:szCs w:val="28"/>
          <w:lang w:val="uk-UA"/>
        </w:rPr>
        <w:t>.</w:t>
      </w:r>
    </w:p>
    <w:p w:rsidR="00B94907" w:rsidRDefault="00B94907" w:rsidP="00E03D39">
      <w:pPr>
        <w:jc w:val="both"/>
        <w:rPr>
          <w:sz w:val="28"/>
          <w:szCs w:val="28"/>
          <w:lang w:val="uk-UA"/>
        </w:rPr>
      </w:pPr>
    </w:p>
    <w:p w:rsidR="00E03D39" w:rsidRDefault="00E03D39" w:rsidP="00E03D39">
      <w:pPr>
        <w:jc w:val="both"/>
        <w:rPr>
          <w:sz w:val="28"/>
          <w:szCs w:val="28"/>
          <w:lang w:val="uk-UA"/>
        </w:rPr>
      </w:pPr>
    </w:p>
    <w:p w:rsidR="0004255C" w:rsidRDefault="0004255C" w:rsidP="0004255C">
      <w:pPr>
        <w:jc w:val="both"/>
        <w:rPr>
          <w:sz w:val="28"/>
          <w:szCs w:val="28"/>
          <w:lang w:val="uk-UA"/>
        </w:rPr>
        <w:sectPr w:rsidR="0004255C" w:rsidSect="0016348E">
          <w:pgSz w:w="11906" w:h="16838"/>
          <w:pgMar w:top="1134" w:right="850" w:bottom="1134" w:left="1701" w:header="567" w:footer="567" w:gutter="0"/>
          <w:cols w:space="708"/>
          <w:docGrid w:linePitch="360"/>
        </w:sectPr>
      </w:pPr>
    </w:p>
    <w:p w:rsidR="0004255C" w:rsidRPr="009A695C" w:rsidRDefault="0004255C" w:rsidP="0004255C">
      <w:pPr>
        <w:jc w:val="right"/>
        <w:rPr>
          <w:b/>
          <w:sz w:val="28"/>
          <w:szCs w:val="28"/>
          <w:lang w:val="uk-UA"/>
        </w:rPr>
      </w:pPr>
      <w:r w:rsidRPr="009A695C">
        <w:rPr>
          <w:b/>
          <w:sz w:val="28"/>
          <w:szCs w:val="28"/>
          <w:lang w:val="uk-UA"/>
        </w:rPr>
        <w:lastRenderedPageBreak/>
        <w:t xml:space="preserve">Міський  голова </w:t>
      </w:r>
      <w:r w:rsidRPr="009A695C">
        <w:rPr>
          <w:b/>
          <w:sz w:val="28"/>
          <w:szCs w:val="28"/>
          <w:lang w:val="uk-UA"/>
        </w:rPr>
        <w:tab/>
      </w:r>
      <w:r w:rsidRPr="009A695C">
        <w:rPr>
          <w:b/>
          <w:sz w:val="28"/>
          <w:szCs w:val="28"/>
          <w:lang w:val="uk-UA"/>
        </w:rPr>
        <w:tab/>
      </w:r>
      <w:r w:rsidRPr="009A695C">
        <w:rPr>
          <w:b/>
          <w:sz w:val="28"/>
          <w:szCs w:val="28"/>
          <w:lang w:val="uk-UA"/>
        </w:rPr>
        <w:tab/>
      </w:r>
    </w:p>
    <w:p w:rsidR="0004255C" w:rsidRPr="009A695C" w:rsidRDefault="0004255C" w:rsidP="0004255C">
      <w:pPr>
        <w:rPr>
          <w:b/>
          <w:sz w:val="28"/>
          <w:szCs w:val="28"/>
          <w:lang w:val="uk-UA"/>
        </w:rPr>
      </w:pPr>
    </w:p>
    <w:p w:rsidR="0004255C" w:rsidRPr="009A695C" w:rsidRDefault="0004255C" w:rsidP="0004255C">
      <w:pPr>
        <w:jc w:val="right"/>
        <w:rPr>
          <w:b/>
          <w:sz w:val="28"/>
          <w:szCs w:val="28"/>
          <w:lang w:val="uk-UA"/>
        </w:rPr>
        <w:sectPr w:rsidR="0004255C" w:rsidRPr="009A695C" w:rsidSect="0004255C">
          <w:type w:val="continuous"/>
          <w:pgSz w:w="11906" w:h="16838"/>
          <w:pgMar w:top="1134" w:right="850" w:bottom="1134" w:left="1701" w:header="567" w:footer="567" w:gutter="0"/>
          <w:cols w:num="2" w:space="708"/>
          <w:docGrid w:linePitch="360"/>
        </w:sectPr>
      </w:pPr>
      <w:r w:rsidRPr="009A695C">
        <w:rPr>
          <w:b/>
          <w:sz w:val="28"/>
          <w:szCs w:val="28"/>
          <w:lang w:val="uk-UA"/>
        </w:rPr>
        <w:lastRenderedPageBreak/>
        <w:t xml:space="preserve">В. М. </w:t>
      </w:r>
      <w:r w:rsidR="00E03D39" w:rsidRPr="009A695C">
        <w:rPr>
          <w:b/>
          <w:sz w:val="28"/>
          <w:szCs w:val="28"/>
          <w:lang w:val="uk-UA"/>
        </w:rPr>
        <w:t>Міхов</w:t>
      </w:r>
    </w:p>
    <w:p w:rsidR="0004255C" w:rsidRPr="009A695C" w:rsidRDefault="00493E06" w:rsidP="0004255C">
      <w:pPr>
        <w:jc w:val="both"/>
        <w:rPr>
          <w:b/>
          <w:sz w:val="28"/>
          <w:szCs w:val="28"/>
          <w:lang w:val="uk-UA"/>
        </w:rPr>
      </w:pPr>
      <w:r w:rsidRPr="009A695C">
        <w:rPr>
          <w:b/>
          <w:sz w:val="28"/>
          <w:szCs w:val="28"/>
          <w:lang w:val="uk-UA"/>
        </w:rPr>
        <w:lastRenderedPageBreak/>
        <w:t xml:space="preserve">       </w:t>
      </w:r>
      <w:r w:rsidR="00B502A5" w:rsidRPr="009A695C">
        <w:rPr>
          <w:b/>
          <w:sz w:val="28"/>
          <w:szCs w:val="28"/>
          <w:lang w:val="uk-UA"/>
        </w:rPr>
        <w:t xml:space="preserve"> </w:t>
      </w:r>
      <w:r w:rsidR="006C1C25" w:rsidRPr="009A695C">
        <w:rPr>
          <w:b/>
          <w:sz w:val="28"/>
          <w:szCs w:val="28"/>
          <w:lang w:val="uk-UA"/>
        </w:rPr>
        <w:t>2</w:t>
      </w:r>
      <w:r w:rsidRPr="009A695C">
        <w:rPr>
          <w:b/>
          <w:sz w:val="28"/>
          <w:szCs w:val="28"/>
          <w:lang w:val="uk-UA"/>
        </w:rPr>
        <w:t>9.</w:t>
      </w:r>
      <w:r w:rsidR="006C1C25" w:rsidRPr="009A695C">
        <w:rPr>
          <w:b/>
          <w:sz w:val="28"/>
          <w:szCs w:val="28"/>
          <w:lang w:val="uk-UA"/>
        </w:rPr>
        <w:t>01</w:t>
      </w:r>
      <w:r w:rsidR="00B502A5" w:rsidRPr="009A695C">
        <w:rPr>
          <w:b/>
          <w:sz w:val="28"/>
          <w:szCs w:val="28"/>
          <w:lang w:val="uk-UA"/>
        </w:rPr>
        <w:t>.</w:t>
      </w:r>
      <w:r w:rsidR="00E03D39" w:rsidRPr="009A695C">
        <w:rPr>
          <w:b/>
          <w:sz w:val="28"/>
          <w:szCs w:val="28"/>
          <w:lang w:val="uk-UA"/>
        </w:rPr>
        <w:t>201</w:t>
      </w:r>
      <w:r w:rsidR="006C1C25" w:rsidRPr="009A695C">
        <w:rPr>
          <w:b/>
          <w:sz w:val="28"/>
          <w:szCs w:val="28"/>
          <w:lang w:val="uk-UA"/>
        </w:rPr>
        <w:t>8</w:t>
      </w:r>
      <w:r w:rsidR="00E03D39" w:rsidRPr="009A695C">
        <w:rPr>
          <w:b/>
          <w:sz w:val="28"/>
          <w:szCs w:val="28"/>
          <w:lang w:val="uk-UA"/>
        </w:rPr>
        <w:t xml:space="preserve"> року</w:t>
      </w:r>
      <w:r w:rsidR="0055217B" w:rsidRPr="009A695C">
        <w:rPr>
          <w:b/>
          <w:sz w:val="28"/>
          <w:szCs w:val="28"/>
          <w:lang w:val="uk-UA"/>
        </w:rPr>
        <w:t xml:space="preserve"> </w:t>
      </w:r>
    </w:p>
    <w:p w:rsidR="0055217B" w:rsidRPr="009A695C" w:rsidRDefault="00493E06" w:rsidP="0004255C">
      <w:pPr>
        <w:jc w:val="both"/>
        <w:rPr>
          <w:b/>
          <w:sz w:val="28"/>
          <w:szCs w:val="28"/>
          <w:lang w:val="uk-UA"/>
        </w:rPr>
      </w:pPr>
      <w:r w:rsidRPr="009A695C">
        <w:rPr>
          <w:b/>
          <w:sz w:val="28"/>
          <w:szCs w:val="28"/>
          <w:lang w:val="uk-UA"/>
        </w:rPr>
        <w:t xml:space="preserve">        </w:t>
      </w:r>
      <w:r w:rsidR="0055217B" w:rsidRPr="009A695C">
        <w:rPr>
          <w:b/>
          <w:sz w:val="28"/>
          <w:szCs w:val="28"/>
          <w:lang w:val="uk-UA"/>
        </w:rPr>
        <w:t>№</w:t>
      </w:r>
      <w:r w:rsidRPr="009A695C">
        <w:rPr>
          <w:b/>
          <w:sz w:val="28"/>
          <w:szCs w:val="28"/>
          <w:lang w:val="uk-UA"/>
        </w:rPr>
        <w:t>197</w:t>
      </w:r>
    </w:p>
    <w:p w:rsidR="0004255C" w:rsidRDefault="0004255C" w:rsidP="00B94907">
      <w:pPr>
        <w:jc w:val="both"/>
        <w:rPr>
          <w:sz w:val="28"/>
          <w:szCs w:val="28"/>
          <w:lang w:val="uk-UA"/>
        </w:rPr>
      </w:pPr>
    </w:p>
    <w:p w:rsidR="00E03D39" w:rsidRDefault="00E03D39" w:rsidP="00E03D39">
      <w:pPr>
        <w:ind w:firstLine="708"/>
        <w:jc w:val="both"/>
        <w:rPr>
          <w:sz w:val="28"/>
          <w:szCs w:val="28"/>
          <w:lang w:val="uk-UA"/>
        </w:rPr>
      </w:pPr>
    </w:p>
    <w:p w:rsidR="00E03D39" w:rsidRDefault="00E03D39" w:rsidP="00E03D39"/>
    <w:sectPr w:rsidR="00E03D39" w:rsidSect="0004255C">
      <w:type w:val="continuous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C7E" w:rsidRDefault="001A6C7E" w:rsidP="00DB2041">
      <w:r>
        <w:separator/>
      </w:r>
    </w:p>
  </w:endnote>
  <w:endnote w:type="continuationSeparator" w:id="0">
    <w:p w:rsidR="001A6C7E" w:rsidRDefault="001A6C7E" w:rsidP="00DB2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C7E" w:rsidRDefault="001A6C7E" w:rsidP="00DB2041">
      <w:r>
        <w:separator/>
      </w:r>
    </w:p>
  </w:footnote>
  <w:footnote w:type="continuationSeparator" w:id="0">
    <w:p w:rsidR="001A6C7E" w:rsidRDefault="001A6C7E" w:rsidP="00DB2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A13C0"/>
    <w:multiLevelType w:val="hybridMultilevel"/>
    <w:tmpl w:val="FBF45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D39"/>
    <w:rsid w:val="0004255C"/>
    <w:rsid w:val="0016348E"/>
    <w:rsid w:val="001A6C7E"/>
    <w:rsid w:val="001B733E"/>
    <w:rsid w:val="0028277D"/>
    <w:rsid w:val="00303C01"/>
    <w:rsid w:val="00332565"/>
    <w:rsid w:val="00390492"/>
    <w:rsid w:val="003A57EE"/>
    <w:rsid w:val="0042111A"/>
    <w:rsid w:val="00493E06"/>
    <w:rsid w:val="005059B0"/>
    <w:rsid w:val="0055217B"/>
    <w:rsid w:val="006035B3"/>
    <w:rsid w:val="00651592"/>
    <w:rsid w:val="00662F8A"/>
    <w:rsid w:val="00680E41"/>
    <w:rsid w:val="006924F5"/>
    <w:rsid w:val="006C1C25"/>
    <w:rsid w:val="00735517"/>
    <w:rsid w:val="0075417F"/>
    <w:rsid w:val="00773593"/>
    <w:rsid w:val="007D7B48"/>
    <w:rsid w:val="0080299B"/>
    <w:rsid w:val="00834762"/>
    <w:rsid w:val="008427AE"/>
    <w:rsid w:val="00923E92"/>
    <w:rsid w:val="009A695C"/>
    <w:rsid w:val="00A47510"/>
    <w:rsid w:val="00AB312F"/>
    <w:rsid w:val="00B027A0"/>
    <w:rsid w:val="00B502A5"/>
    <w:rsid w:val="00B94907"/>
    <w:rsid w:val="00BF654B"/>
    <w:rsid w:val="00C17724"/>
    <w:rsid w:val="00C74935"/>
    <w:rsid w:val="00D810E4"/>
    <w:rsid w:val="00DB060A"/>
    <w:rsid w:val="00DB2041"/>
    <w:rsid w:val="00E03D39"/>
    <w:rsid w:val="00E469ED"/>
    <w:rsid w:val="00EA2CFA"/>
    <w:rsid w:val="00F348ED"/>
    <w:rsid w:val="00F833CC"/>
    <w:rsid w:val="00FB5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D3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03D39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E03D39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DB20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B20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B20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20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93E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D3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03D39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E03D39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DB20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B20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B20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20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93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8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7</cp:revision>
  <cp:lastPrinted>2018-01-23T09:30:00Z</cp:lastPrinted>
  <dcterms:created xsi:type="dcterms:W3CDTF">2018-01-26T08:55:00Z</dcterms:created>
  <dcterms:modified xsi:type="dcterms:W3CDTF">2018-02-06T10:03:00Z</dcterms:modified>
</cp:coreProperties>
</file>